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ecieniowanie"/>
        <w:tblW w:w="9288" w:type="dxa"/>
        <w:tblInd w:w="59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992"/>
        <w:gridCol w:w="1701"/>
        <w:gridCol w:w="2050"/>
        <w:gridCol w:w="1337"/>
        <w:gridCol w:w="1337"/>
        <w:gridCol w:w="1337"/>
      </w:tblGrid>
      <w:tr w:rsidR="00F816EA" w:rsidRPr="00C14633" w:rsidTr="00961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roofErr w:type="spellStart"/>
            <w:r w:rsidRPr="00472F23">
              <w:t>lp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album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suma punktów</w:t>
            </w:r>
          </w:p>
        </w:tc>
        <w:tc>
          <w:tcPr>
            <w:tcW w:w="2050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6EA">
              <w:t>43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48742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21.300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46584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49.050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48762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21.300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46880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46.050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46854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21.150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45959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41.250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45940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20.850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4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45985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39.500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45995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20.700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5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46865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37.250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48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49212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19.950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6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48741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34.150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49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46780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19.500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7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45990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31.150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46786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19.500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8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45987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30.400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46839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19.200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9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45960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29.550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48800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19.200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10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48768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28.500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53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46812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18.900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11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45976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27.800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48811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18.750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12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46562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27.750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46765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18.600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13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46576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27.650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48727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18.300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14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46130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26.900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46807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18.300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15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46870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26.700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58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48766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18.000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16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45954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26.550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59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48755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17.550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17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45984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26.550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48704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17.250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18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46757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26.500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47397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17.250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19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46597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25.800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48709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17.100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20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45977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24.500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63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48791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16.950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21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44463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24.450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48760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16.500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22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45957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24.450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46847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16.500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23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46809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24.100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48724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16.350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24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45973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24.000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46879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16.350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25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46591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24.000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68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48716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16.200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26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45992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24.000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69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48116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15.700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27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44951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23.700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48722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15.000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28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46589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23.700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48104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15.000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29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46015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23.700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48723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14.700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30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46859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23.150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73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48788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14.700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31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46751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23.100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48257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13.800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32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46849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22.800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75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48714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13.450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33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46569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22.650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76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48775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12.450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34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46005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22.650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77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48809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12.450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35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46602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22.350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78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46944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12.000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36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46759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22.200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79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48759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2.000</w:t>
            </w:r>
          </w:p>
        </w:tc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37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46811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22.200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80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46752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0.000</w:t>
            </w:r>
          </w:p>
        </w:tc>
      </w:tr>
      <w:tr w:rsidR="00F816EA" w:rsidRPr="00C14633" w:rsidTr="00961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F816EA" w:rsidRPr="00472F23" w:rsidRDefault="00F816EA" w:rsidP="00533E4A">
            <w:r w:rsidRPr="00472F23">
              <w:t>38</w:t>
            </w:r>
          </w:p>
        </w:tc>
        <w:tc>
          <w:tcPr>
            <w:tcW w:w="992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46013</w:t>
            </w:r>
          </w:p>
        </w:tc>
        <w:tc>
          <w:tcPr>
            <w:tcW w:w="1701" w:type="dxa"/>
            <w:noWrap/>
            <w:hideMark/>
          </w:tcPr>
          <w:p w:rsidR="00F816EA" w:rsidRPr="00472F23" w:rsidRDefault="00F816EA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22.200</w:t>
            </w:r>
          </w:p>
        </w:tc>
        <w:tc>
          <w:tcPr>
            <w:tcW w:w="2050" w:type="dxa"/>
            <w:vMerge/>
          </w:tcPr>
          <w:p w:rsidR="00F816EA" w:rsidRPr="00C14633" w:rsidRDefault="00F816EA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</w:tcPr>
          <w:p w:rsidR="00F816EA" w:rsidRPr="00F816EA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81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48771</w:t>
            </w:r>
          </w:p>
        </w:tc>
        <w:tc>
          <w:tcPr>
            <w:tcW w:w="1337" w:type="dxa"/>
          </w:tcPr>
          <w:p w:rsidR="00F816EA" w:rsidRPr="00FB1E80" w:rsidRDefault="00F816EA" w:rsidP="00231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E80">
              <w:t>0.000</w:t>
            </w:r>
          </w:p>
        </w:tc>
        <w:bookmarkStart w:id="0" w:name="_GoBack"/>
        <w:bookmarkEnd w:id="0"/>
      </w:tr>
      <w:tr w:rsidR="00F816EA" w:rsidRPr="00C14633" w:rsidTr="00961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r w:rsidRPr="00472F23">
              <w:t>39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46773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F816EA" w:rsidRPr="00472F23" w:rsidRDefault="00F816EA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21.900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C14633" w:rsidRDefault="00F816EA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816EA">
              <w:rPr>
                <w:b/>
              </w:rPr>
              <w:t>82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Pr="00FB1E80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48789</w:t>
            </w:r>
          </w:p>
        </w:tc>
        <w:tc>
          <w:tcPr>
            <w:tcW w:w="1337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F816EA" w:rsidRDefault="00F816EA" w:rsidP="00231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E80">
              <w:t>0.000</w:t>
            </w:r>
          </w:p>
        </w:tc>
      </w:tr>
      <w:tr w:rsidR="000150B9" w:rsidRPr="00C14633" w:rsidTr="008C4A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r w:rsidRPr="00472F23">
              <w:t>40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48700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21.600</w:t>
            </w:r>
          </w:p>
        </w:tc>
        <w:tc>
          <w:tcPr>
            <w:tcW w:w="2050" w:type="dxa"/>
            <w:vMerge/>
          </w:tcPr>
          <w:p w:rsidR="000150B9" w:rsidRPr="00C14633" w:rsidRDefault="000150B9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11" w:type="dxa"/>
            <w:gridSpan w:val="3"/>
            <w:vMerge w:val="restart"/>
          </w:tcPr>
          <w:p w:rsidR="000150B9" w:rsidRPr="00C14633" w:rsidRDefault="000150B9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0B9" w:rsidRPr="00C14633" w:rsidTr="008C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r w:rsidRPr="00472F23">
              <w:t>41</w:t>
            </w:r>
          </w:p>
        </w:tc>
        <w:tc>
          <w:tcPr>
            <w:tcW w:w="992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45952</w:t>
            </w:r>
          </w:p>
        </w:tc>
        <w:tc>
          <w:tcPr>
            <w:tcW w:w="170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:rsidR="000150B9" w:rsidRPr="00472F23" w:rsidRDefault="000150B9" w:rsidP="00533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F23">
              <w:t>21.600</w:t>
            </w:r>
          </w:p>
        </w:tc>
        <w:tc>
          <w:tcPr>
            <w:tcW w:w="2050" w:type="dxa"/>
            <w:vMerge/>
            <w:tcBorders>
              <w:left w:val="single" w:sz="8" w:space="0" w:color="000000" w:themeColor="text1"/>
            </w:tcBorders>
          </w:tcPr>
          <w:p w:rsidR="000150B9" w:rsidRPr="00C14633" w:rsidRDefault="000150B9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11" w:type="dxa"/>
            <w:gridSpan w:val="3"/>
            <w:vMerge/>
          </w:tcPr>
          <w:p w:rsidR="000150B9" w:rsidRPr="00C14633" w:rsidRDefault="000150B9" w:rsidP="004F6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50B9" w:rsidRPr="00C14633" w:rsidTr="008C4A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:rsidR="000150B9" w:rsidRPr="00472F23" w:rsidRDefault="000150B9" w:rsidP="00533E4A">
            <w:r w:rsidRPr="00472F23">
              <w:t>42</w:t>
            </w:r>
          </w:p>
        </w:tc>
        <w:tc>
          <w:tcPr>
            <w:tcW w:w="992" w:type="dxa"/>
            <w:noWrap/>
            <w:hideMark/>
          </w:tcPr>
          <w:p w:rsidR="000150B9" w:rsidRPr="00472F23" w:rsidRDefault="000150B9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46863</w:t>
            </w:r>
          </w:p>
        </w:tc>
        <w:tc>
          <w:tcPr>
            <w:tcW w:w="1701" w:type="dxa"/>
            <w:noWrap/>
            <w:hideMark/>
          </w:tcPr>
          <w:p w:rsidR="000150B9" w:rsidRDefault="000150B9" w:rsidP="00533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F23">
              <w:t>21.450</w:t>
            </w:r>
          </w:p>
        </w:tc>
        <w:tc>
          <w:tcPr>
            <w:tcW w:w="2050" w:type="dxa"/>
            <w:vMerge/>
          </w:tcPr>
          <w:p w:rsidR="000150B9" w:rsidRPr="00C14633" w:rsidRDefault="000150B9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11" w:type="dxa"/>
            <w:gridSpan w:val="3"/>
            <w:vMerge/>
          </w:tcPr>
          <w:p w:rsidR="000150B9" w:rsidRPr="00C14633" w:rsidRDefault="000150B9" w:rsidP="004F6E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6190F" w:rsidRPr="00C14633" w:rsidRDefault="0096190F" w:rsidP="0096190F">
      <w:pPr>
        <w:rPr>
          <w:sz w:val="24"/>
        </w:rPr>
      </w:pPr>
    </w:p>
    <w:sectPr w:rsidR="0096190F" w:rsidRPr="00C14633" w:rsidSect="009619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B4" w:rsidRDefault="00B15CB4" w:rsidP="0096190F">
      <w:pPr>
        <w:spacing w:after="0" w:line="240" w:lineRule="auto"/>
      </w:pPr>
      <w:r>
        <w:separator/>
      </w:r>
    </w:p>
  </w:endnote>
  <w:endnote w:type="continuationSeparator" w:id="0">
    <w:p w:rsidR="00B15CB4" w:rsidRDefault="00B15CB4" w:rsidP="0096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B4" w:rsidRDefault="00B15CB4" w:rsidP="0096190F">
      <w:pPr>
        <w:spacing w:after="0" w:line="240" w:lineRule="auto"/>
      </w:pPr>
      <w:r>
        <w:separator/>
      </w:r>
    </w:p>
  </w:footnote>
  <w:footnote w:type="continuationSeparator" w:id="0">
    <w:p w:rsidR="00B15CB4" w:rsidRDefault="00B15CB4" w:rsidP="0096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0F" w:rsidRDefault="0096190F" w:rsidP="0096190F">
    <w:pPr>
      <w:jc w:val="center"/>
    </w:pPr>
    <w:r w:rsidRPr="00C14633">
      <w:rPr>
        <w:b/>
        <w:sz w:val="36"/>
      </w:rPr>
      <w:t>RANKING STUDENTÓW KIERUNEK TRANSPORT I LOGISTYKA</w:t>
    </w:r>
  </w:p>
  <w:p w:rsidR="0096190F" w:rsidRDefault="00961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3"/>
    <w:rsid w:val="000150B9"/>
    <w:rsid w:val="00145170"/>
    <w:rsid w:val="00523FF0"/>
    <w:rsid w:val="0096190F"/>
    <w:rsid w:val="00AD79B3"/>
    <w:rsid w:val="00B15CB4"/>
    <w:rsid w:val="00C14633"/>
    <w:rsid w:val="00C27F29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146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6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0F"/>
  </w:style>
  <w:style w:type="paragraph" w:styleId="Stopka">
    <w:name w:val="footer"/>
    <w:basedOn w:val="Normalny"/>
    <w:link w:val="StopkaZnak"/>
    <w:uiPriority w:val="99"/>
    <w:unhideWhenUsed/>
    <w:rsid w:val="0096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146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96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90F"/>
  </w:style>
  <w:style w:type="paragraph" w:styleId="Stopka">
    <w:name w:val="footer"/>
    <w:basedOn w:val="Normalny"/>
    <w:link w:val="StopkaZnak"/>
    <w:uiPriority w:val="99"/>
    <w:unhideWhenUsed/>
    <w:rsid w:val="0096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2022-10-24T15:37:00Z</cp:lastPrinted>
  <dcterms:created xsi:type="dcterms:W3CDTF">2022-10-25T06:44:00Z</dcterms:created>
  <dcterms:modified xsi:type="dcterms:W3CDTF">2022-10-25T12:00:00Z</dcterms:modified>
</cp:coreProperties>
</file>